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E2" w:rsidRDefault="00923B8B" w:rsidP="000B6EE2">
      <w:pPr>
        <w:spacing w:after="0" w:line="240" w:lineRule="auto"/>
        <w:rPr>
          <w:rFonts w:ascii="Corbel" w:hAnsi="Corbel"/>
          <w:b/>
          <w:sz w:val="24"/>
        </w:rPr>
      </w:pPr>
      <w:r>
        <w:rPr>
          <w:rFonts w:ascii="Corbel" w:hAnsi="Corbel"/>
          <w:b/>
          <w:sz w:val="24"/>
        </w:rPr>
        <w:t>Department of Music</w:t>
      </w:r>
    </w:p>
    <w:p w:rsidR="005F6F28" w:rsidRPr="000B6EE2" w:rsidRDefault="005F6F28" w:rsidP="000B6EE2">
      <w:pPr>
        <w:spacing w:after="0" w:line="240" w:lineRule="auto"/>
        <w:rPr>
          <w:rFonts w:ascii="Corbel" w:hAnsi="Corbel"/>
          <w:b/>
          <w:sz w:val="24"/>
        </w:rPr>
      </w:pPr>
    </w:p>
    <w:p w:rsidR="000B6EE2" w:rsidRPr="000B6EE2" w:rsidRDefault="000B6EE2" w:rsidP="000B6EE2">
      <w:pPr>
        <w:spacing w:after="0" w:line="240" w:lineRule="auto"/>
        <w:rPr>
          <w:rFonts w:ascii="Corbel" w:hAnsi="Corbel"/>
          <w:b/>
          <w:sz w:val="24"/>
        </w:rPr>
      </w:pPr>
      <w:r w:rsidRPr="000B6EE2">
        <w:rPr>
          <w:rFonts w:ascii="Corbel" w:hAnsi="Corbel"/>
          <w:b/>
          <w:sz w:val="24"/>
        </w:rPr>
        <w:t xml:space="preserve">Coursework </w:t>
      </w:r>
      <w:r w:rsidR="00DC4E59">
        <w:rPr>
          <w:rFonts w:ascii="Corbel" w:hAnsi="Corbel"/>
          <w:b/>
          <w:sz w:val="24"/>
        </w:rPr>
        <w:t xml:space="preserve">Coversheet </w:t>
      </w:r>
      <w:bookmarkStart w:id="0" w:name="_GoBack"/>
      <w:bookmarkEnd w:id="0"/>
      <w:r w:rsidR="00DC4E59">
        <w:rPr>
          <w:rFonts w:ascii="Corbel" w:hAnsi="Corbel"/>
          <w:b/>
          <w:sz w:val="24"/>
        </w:rPr>
        <w:t>(Undergraduate</w:t>
      </w:r>
      <w:r w:rsidR="001874B2">
        <w:rPr>
          <w:rFonts w:ascii="Corbel" w:hAnsi="Corbel"/>
          <w:b/>
          <w:sz w:val="24"/>
        </w:rPr>
        <w:t>: Essay-based work</w:t>
      </w:r>
      <w:r w:rsidR="00DC4E59">
        <w:rPr>
          <w:rFonts w:ascii="Corbel" w:hAnsi="Corbel"/>
          <w:b/>
          <w:sz w:val="24"/>
        </w:rPr>
        <w:t>)</w:t>
      </w:r>
    </w:p>
    <w:p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2689"/>
        <w:gridCol w:w="2268"/>
        <w:gridCol w:w="2055"/>
        <w:gridCol w:w="71"/>
        <w:gridCol w:w="2267"/>
      </w:tblGrid>
      <w:tr w:rsidR="000B6EE2" w:rsidTr="00E26613">
        <w:tc>
          <w:tcPr>
            <w:tcW w:w="9350" w:type="dxa"/>
            <w:gridSpan w:val="5"/>
          </w:tcPr>
          <w:p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rsidR="009951DE" w:rsidRDefault="009951DE" w:rsidP="000B6EE2">
            <w:pPr>
              <w:rPr>
                <w:rFonts w:ascii="Corbel" w:hAnsi="Corbel"/>
              </w:rPr>
            </w:pPr>
          </w:p>
          <w:p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 xml:space="preserve">art of any other coursework and </w:t>
            </w:r>
            <w:r w:rsidRPr="000B6EE2">
              <w:rPr>
                <w:rFonts w:ascii="Corbel" w:hAnsi="Corbel"/>
              </w:rPr>
              <w:t xml:space="preserve">I have submitted my essay to </w:t>
            </w:r>
            <w:proofErr w:type="spellStart"/>
            <w:r w:rsidRPr="000B6EE2">
              <w:rPr>
                <w:rFonts w:ascii="Corbel" w:hAnsi="Corbel"/>
              </w:rPr>
              <w:t>Turnitin</w:t>
            </w:r>
            <w:proofErr w:type="spellEnd"/>
            <w:r w:rsidRPr="000B6EE2">
              <w:rPr>
                <w:rFonts w:ascii="Corbel" w:hAnsi="Corbel"/>
              </w:rPr>
              <w:t xml:space="preserve"> (</w:t>
            </w:r>
            <w:hyperlink r:id="rId6" w:history="1">
              <w:r w:rsidRPr="00CD4923">
                <w:rPr>
                  <w:rStyle w:val="Hyperlink"/>
                  <w:rFonts w:ascii="Corbel" w:hAnsi="Corbel"/>
                </w:rPr>
                <w:t>www.submit.ac.uk</w:t>
              </w:r>
            </w:hyperlink>
            <w:r>
              <w:rPr>
                <w:rFonts w:ascii="Corbel" w:hAnsi="Corbel"/>
              </w:rPr>
              <w:t>)</w:t>
            </w:r>
            <w:r w:rsidRPr="000B6EE2">
              <w:rPr>
                <w:rFonts w:ascii="Corbel" w:hAnsi="Corbel"/>
              </w:rPr>
              <w:t xml:space="preserve"> and included the paper </w:t>
            </w:r>
            <w:r>
              <w:rPr>
                <w:rFonts w:ascii="Corbel" w:hAnsi="Corbel"/>
              </w:rPr>
              <w:t>ID</w:t>
            </w:r>
            <w:r w:rsidRPr="000B6EE2">
              <w:rPr>
                <w:rFonts w:ascii="Corbel" w:hAnsi="Corbel"/>
              </w:rPr>
              <w:t xml:space="preserve"> reference on this coversheet.</w:t>
            </w:r>
            <w:r w:rsidR="00DC4E59">
              <w:rPr>
                <w:rFonts w:ascii="Corbel" w:hAnsi="Corbel"/>
              </w:rPr>
              <w:t xml:space="preserve"> I understand that plagiarism is a serious academic offence that may result in disciplinary action.</w:t>
            </w:r>
          </w:p>
          <w:p w:rsidR="000B6EE2" w:rsidRPr="000B6EE2" w:rsidRDefault="000B6EE2" w:rsidP="000B6EE2">
            <w:pPr>
              <w:rPr>
                <w:rFonts w:ascii="Corbel" w:hAnsi="Corbel"/>
              </w:rPr>
            </w:pPr>
          </w:p>
          <w:p w:rsidR="000B6EE2" w:rsidRDefault="000B6EE2" w:rsidP="000B6EE2">
            <w:pPr>
              <w:rPr>
                <w:rFonts w:ascii="Corbel" w:hAnsi="Corbel"/>
              </w:rPr>
            </w:pPr>
            <w:r w:rsidRPr="000B6EE2">
              <w:rPr>
                <w:rFonts w:ascii="Corbel" w:hAnsi="Corbel"/>
              </w:rPr>
              <w:t xml:space="preserve">If you are registered with the </w:t>
            </w:r>
            <w:r w:rsidR="00270959">
              <w:rPr>
                <w:rFonts w:ascii="Corbel" w:hAnsi="Corbel"/>
              </w:rPr>
              <w:t>Disability and Dyslexia Services (DDS)</w:t>
            </w:r>
            <w:r w:rsidRPr="000B6EE2">
              <w:rPr>
                <w:rFonts w:ascii="Corbel" w:hAnsi="Corbel"/>
              </w:rPr>
              <w:t xml:space="preserve"> </w:t>
            </w:r>
            <w:r w:rsidR="00945D35">
              <w:rPr>
                <w:rFonts w:ascii="Corbel" w:hAnsi="Corbel"/>
              </w:rPr>
              <w:t xml:space="preserve">  </w:t>
            </w:r>
            <w:r w:rsidRPr="000B6EE2">
              <w:rPr>
                <w:rFonts w:ascii="Corbel" w:hAnsi="Corbel"/>
              </w:rPr>
              <w:t>and have a green sticker please make sure it is attached to this coversheet.</w:t>
            </w:r>
          </w:p>
          <w:p w:rsidR="00366237" w:rsidRDefault="00366237" w:rsidP="000B6EE2">
            <w:pPr>
              <w:rPr>
                <w:rFonts w:ascii="Corbel" w:hAnsi="Corbel"/>
              </w:rPr>
            </w:pPr>
          </w:p>
          <w:p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7" w:history="1">
              <w:r w:rsidRPr="00366237">
                <w:rPr>
                  <w:rStyle w:val="Hyperlink"/>
                  <w:rFonts w:ascii="Corbel" w:hAnsi="Corbel"/>
                </w:rPr>
                <w:t>Academic Regulations</w:t>
              </w:r>
            </w:hyperlink>
            <w:r>
              <w:rPr>
                <w:rFonts w:ascii="Corbel" w:hAnsi="Corbel"/>
              </w:rPr>
              <w:t>.</w:t>
            </w:r>
          </w:p>
          <w:p w:rsidR="009951DE" w:rsidRDefault="009951DE" w:rsidP="000B6EE2">
            <w:pPr>
              <w:rPr>
                <w:rFonts w:ascii="Corbel" w:hAnsi="Corbel"/>
              </w:rPr>
            </w:pPr>
          </w:p>
          <w:p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rsidR="000B6EE2" w:rsidRDefault="000B6EE2" w:rsidP="000B6EE2">
            <w:pPr>
              <w:rPr>
                <w:rFonts w:ascii="Corbel" w:hAnsi="Corbel"/>
              </w:rPr>
            </w:pPr>
          </w:p>
        </w:tc>
      </w:tr>
      <w:tr w:rsidR="00D378A2" w:rsidRPr="00007031" w:rsidTr="00D378A2">
        <w:tc>
          <w:tcPr>
            <w:tcW w:w="2689" w:type="dxa"/>
            <w:shd w:val="clear" w:color="auto" w:fill="F2F2F2" w:themeFill="background1" w:themeFillShade="F2"/>
          </w:tcPr>
          <w:p w:rsidR="00D378A2" w:rsidRPr="00007031" w:rsidRDefault="00D378A2" w:rsidP="000B6EE2">
            <w:pPr>
              <w:rPr>
                <w:rFonts w:ascii="Corbel" w:hAnsi="Corbel"/>
                <w:b/>
                <w:sz w:val="28"/>
                <w:szCs w:val="28"/>
              </w:rPr>
            </w:pPr>
            <w:r w:rsidRPr="00007031">
              <w:rPr>
                <w:rFonts w:ascii="Corbel" w:hAnsi="Corbel"/>
                <w:b/>
                <w:sz w:val="28"/>
                <w:szCs w:val="28"/>
              </w:rPr>
              <w:t>Course Code</w:t>
            </w:r>
          </w:p>
        </w:tc>
        <w:tc>
          <w:tcPr>
            <w:tcW w:w="6661" w:type="dxa"/>
            <w:gridSpan w:val="4"/>
          </w:tcPr>
          <w:p w:rsidR="00D378A2" w:rsidRDefault="00D378A2" w:rsidP="000B6EE2">
            <w:pPr>
              <w:rPr>
                <w:rFonts w:ascii="Corbel" w:hAnsi="Corbel"/>
                <w:b/>
                <w:sz w:val="28"/>
                <w:szCs w:val="28"/>
              </w:rPr>
            </w:pPr>
          </w:p>
          <w:p w:rsidR="00D378A2" w:rsidRPr="00007031" w:rsidRDefault="00D378A2" w:rsidP="000B6EE2">
            <w:pPr>
              <w:rPr>
                <w:rFonts w:ascii="Corbel" w:hAnsi="Corbel"/>
                <w:b/>
                <w:sz w:val="28"/>
                <w:szCs w:val="28"/>
              </w:rPr>
            </w:pPr>
          </w:p>
        </w:tc>
      </w:tr>
      <w:tr w:rsidR="000B6EE2" w:rsidRPr="00007031" w:rsidTr="00D378A2">
        <w:tc>
          <w:tcPr>
            <w:tcW w:w="2689" w:type="dxa"/>
            <w:shd w:val="clear" w:color="auto" w:fill="F2F2F2" w:themeFill="background1" w:themeFillShade="F2"/>
          </w:tcPr>
          <w:p w:rsidR="000B6EE2" w:rsidRPr="00007031" w:rsidRDefault="000B6EE2" w:rsidP="000B6EE2">
            <w:pPr>
              <w:rPr>
                <w:rFonts w:ascii="Corbel" w:hAnsi="Corbel"/>
                <w:b/>
                <w:sz w:val="28"/>
                <w:szCs w:val="28"/>
              </w:rPr>
            </w:pPr>
            <w:r w:rsidRPr="00007031">
              <w:rPr>
                <w:rFonts w:ascii="Corbel" w:hAnsi="Corbel"/>
                <w:b/>
                <w:sz w:val="28"/>
                <w:szCs w:val="28"/>
              </w:rPr>
              <w:t>Module Title</w:t>
            </w:r>
          </w:p>
        </w:tc>
        <w:tc>
          <w:tcPr>
            <w:tcW w:w="2268" w:type="dxa"/>
          </w:tcPr>
          <w:p w:rsidR="000B6EE2" w:rsidRPr="00007031" w:rsidRDefault="000B6EE2" w:rsidP="000B6EE2">
            <w:pPr>
              <w:rPr>
                <w:rFonts w:ascii="Corbel" w:hAnsi="Corbel"/>
                <w:b/>
                <w:sz w:val="28"/>
                <w:szCs w:val="28"/>
              </w:rPr>
            </w:pPr>
          </w:p>
        </w:tc>
        <w:tc>
          <w:tcPr>
            <w:tcW w:w="2055" w:type="dxa"/>
            <w:shd w:val="clear" w:color="auto" w:fill="F2F2F2" w:themeFill="background1" w:themeFillShade="F2"/>
          </w:tcPr>
          <w:p w:rsidR="000B6EE2" w:rsidRPr="00007031" w:rsidRDefault="000B6EE2" w:rsidP="000B6EE2">
            <w:pPr>
              <w:rPr>
                <w:rFonts w:ascii="Corbel" w:hAnsi="Corbel"/>
                <w:b/>
                <w:sz w:val="28"/>
                <w:szCs w:val="28"/>
              </w:rPr>
            </w:pPr>
            <w:r w:rsidRPr="00007031">
              <w:rPr>
                <w:rFonts w:ascii="Corbel" w:hAnsi="Corbel"/>
                <w:b/>
                <w:sz w:val="28"/>
                <w:szCs w:val="28"/>
              </w:rPr>
              <w:t>Candidate Number</w:t>
            </w:r>
          </w:p>
        </w:tc>
        <w:tc>
          <w:tcPr>
            <w:tcW w:w="2338" w:type="dxa"/>
            <w:gridSpan w:val="2"/>
          </w:tcPr>
          <w:p w:rsidR="000B6EE2" w:rsidRPr="00007031" w:rsidRDefault="001B7213" w:rsidP="000B6EE2">
            <w:pPr>
              <w:rPr>
                <w:rFonts w:ascii="Corbel" w:hAnsi="Corbel"/>
                <w:b/>
                <w:sz w:val="28"/>
                <w:szCs w:val="28"/>
              </w:rPr>
            </w:pPr>
            <w:r>
              <w:rPr>
                <w:rFonts w:ascii="Corbel" w:hAnsi="Corbel"/>
                <w:b/>
                <w:sz w:val="28"/>
                <w:szCs w:val="28"/>
              </w:rPr>
              <w:t>19</w:t>
            </w:r>
          </w:p>
        </w:tc>
      </w:tr>
      <w:tr w:rsidR="000B6EE2" w:rsidRPr="00007031" w:rsidTr="00D378A2">
        <w:tc>
          <w:tcPr>
            <w:tcW w:w="2689" w:type="dxa"/>
            <w:shd w:val="clear" w:color="auto" w:fill="F2F2F2" w:themeFill="background1" w:themeFillShade="F2"/>
          </w:tcPr>
          <w:p w:rsidR="000B6EE2" w:rsidRPr="00007031" w:rsidRDefault="000B6EE2" w:rsidP="000B6EE2">
            <w:pPr>
              <w:rPr>
                <w:rFonts w:ascii="Corbel" w:hAnsi="Corbel"/>
                <w:b/>
                <w:sz w:val="28"/>
                <w:szCs w:val="28"/>
              </w:rPr>
            </w:pPr>
            <w:proofErr w:type="spellStart"/>
            <w:r w:rsidRPr="00007031">
              <w:rPr>
                <w:rFonts w:ascii="Corbel" w:hAnsi="Corbel"/>
                <w:b/>
                <w:sz w:val="28"/>
                <w:szCs w:val="28"/>
              </w:rPr>
              <w:t>Turnitin</w:t>
            </w:r>
            <w:proofErr w:type="spellEnd"/>
            <w:r w:rsidRPr="00007031">
              <w:rPr>
                <w:rFonts w:ascii="Corbel" w:hAnsi="Corbel"/>
                <w:b/>
                <w:sz w:val="28"/>
                <w:szCs w:val="28"/>
              </w:rPr>
              <w:t xml:space="preserve"> Number</w:t>
            </w:r>
          </w:p>
        </w:tc>
        <w:tc>
          <w:tcPr>
            <w:tcW w:w="2268" w:type="dxa"/>
          </w:tcPr>
          <w:p w:rsidR="000B6EE2" w:rsidRPr="00007031" w:rsidRDefault="000B6EE2" w:rsidP="000B6EE2">
            <w:pPr>
              <w:rPr>
                <w:rFonts w:ascii="Corbel" w:hAnsi="Corbel"/>
                <w:b/>
                <w:sz w:val="28"/>
                <w:szCs w:val="28"/>
              </w:rPr>
            </w:pPr>
          </w:p>
        </w:tc>
        <w:tc>
          <w:tcPr>
            <w:tcW w:w="2055" w:type="dxa"/>
            <w:shd w:val="clear" w:color="auto" w:fill="F2F2F2" w:themeFill="background1" w:themeFillShade="F2"/>
          </w:tcPr>
          <w:p w:rsidR="000B6EE2" w:rsidRPr="00007031" w:rsidRDefault="000B6EE2" w:rsidP="000B6EE2">
            <w:pPr>
              <w:rPr>
                <w:rFonts w:ascii="Corbel" w:hAnsi="Corbel"/>
                <w:b/>
                <w:sz w:val="28"/>
                <w:szCs w:val="28"/>
              </w:rPr>
            </w:pPr>
            <w:r w:rsidRPr="00007031">
              <w:rPr>
                <w:rFonts w:ascii="Corbel" w:hAnsi="Corbel"/>
                <w:b/>
                <w:sz w:val="28"/>
                <w:szCs w:val="28"/>
              </w:rPr>
              <w:t>Submission Date</w:t>
            </w:r>
          </w:p>
        </w:tc>
        <w:tc>
          <w:tcPr>
            <w:tcW w:w="2338" w:type="dxa"/>
            <w:gridSpan w:val="2"/>
          </w:tcPr>
          <w:p w:rsidR="000B6EE2" w:rsidRPr="00007031" w:rsidRDefault="000B6EE2" w:rsidP="000B6EE2">
            <w:pPr>
              <w:rPr>
                <w:rFonts w:ascii="Corbel" w:hAnsi="Corbel"/>
                <w:b/>
                <w:sz w:val="28"/>
                <w:szCs w:val="28"/>
              </w:rPr>
            </w:pPr>
          </w:p>
        </w:tc>
      </w:tr>
      <w:tr w:rsidR="009951DE" w:rsidRPr="00007031" w:rsidTr="00D378A2">
        <w:tc>
          <w:tcPr>
            <w:tcW w:w="2689" w:type="dxa"/>
            <w:shd w:val="clear" w:color="auto" w:fill="F2F2F2" w:themeFill="background1" w:themeFillShade="F2"/>
          </w:tcPr>
          <w:p w:rsidR="009951DE" w:rsidRPr="00007031" w:rsidRDefault="009951DE" w:rsidP="009951DE">
            <w:pPr>
              <w:rPr>
                <w:rFonts w:ascii="Corbel" w:hAnsi="Corbel"/>
                <w:b/>
                <w:sz w:val="28"/>
                <w:szCs w:val="28"/>
              </w:rPr>
            </w:pPr>
            <w:r w:rsidRPr="00007031">
              <w:rPr>
                <w:rFonts w:ascii="Corbel" w:hAnsi="Corbel"/>
                <w:b/>
                <w:sz w:val="28"/>
                <w:szCs w:val="28"/>
              </w:rPr>
              <w:t>Coursework Tutor</w:t>
            </w:r>
          </w:p>
        </w:tc>
        <w:tc>
          <w:tcPr>
            <w:tcW w:w="2268" w:type="dxa"/>
          </w:tcPr>
          <w:p w:rsidR="009951DE" w:rsidRDefault="009951DE" w:rsidP="000B6EE2">
            <w:pPr>
              <w:rPr>
                <w:rFonts w:ascii="Corbel" w:hAnsi="Corbel"/>
                <w:b/>
                <w:sz w:val="28"/>
                <w:szCs w:val="28"/>
              </w:rPr>
            </w:pPr>
          </w:p>
          <w:p w:rsidR="00D378A2" w:rsidRPr="00007031" w:rsidRDefault="00D378A2" w:rsidP="000B6EE2">
            <w:pPr>
              <w:rPr>
                <w:rFonts w:ascii="Corbel" w:hAnsi="Corbel"/>
                <w:b/>
                <w:sz w:val="28"/>
                <w:szCs w:val="28"/>
              </w:rPr>
            </w:pPr>
          </w:p>
        </w:tc>
        <w:tc>
          <w:tcPr>
            <w:tcW w:w="2055" w:type="dxa"/>
            <w:shd w:val="clear" w:color="auto" w:fill="F2F2F2" w:themeFill="background1" w:themeFillShade="F2"/>
          </w:tcPr>
          <w:p w:rsidR="009951DE" w:rsidRPr="00007031" w:rsidRDefault="009951DE" w:rsidP="000B6EE2">
            <w:pPr>
              <w:rPr>
                <w:rFonts w:ascii="Corbel" w:hAnsi="Corbel"/>
                <w:b/>
                <w:sz w:val="28"/>
                <w:szCs w:val="28"/>
              </w:rPr>
            </w:pPr>
            <w:r w:rsidRPr="00007031">
              <w:rPr>
                <w:rFonts w:ascii="Corbel" w:hAnsi="Corbel"/>
                <w:b/>
                <w:sz w:val="28"/>
                <w:szCs w:val="28"/>
              </w:rPr>
              <w:t>Word Count</w:t>
            </w:r>
          </w:p>
        </w:tc>
        <w:tc>
          <w:tcPr>
            <w:tcW w:w="2338" w:type="dxa"/>
            <w:gridSpan w:val="2"/>
          </w:tcPr>
          <w:p w:rsidR="009951DE" w:rsidRPr="00007031" w:rsidRDefault="009951DE" w:rsidP="000B6EE2">
            <w:pPr>
              <w:rPr>
                <w:rFonts w:ascii="Corbel" w:hAnsi="Corbel"/>
                <w:b/>
                <w:sz w:val="28"/>
                <w:szCs w:val="28"/>
              </w:rPr>
            </w:pPr>
          </w:p>
        </w:tc>
      </w:tr>
      <w:tr w:rsidR="00366237" w:rsidRPr="00007031" w:rsidTr="00D378A2">
        <w:tc>
          <w:tcPr>
            <w:tcW w:w="2689" w:type="dxa"/>
            <w:shd w:val="clear" w:color="auto" w:fill="F2F2F2" w:themeFill="background1" w:themeFillShade="F2"/>
          </w:tcPr>
          <w:p w:rsidR="00366237" w:rsidRPr="00007031" w:rsidRDefault="009951DE" w:rsidP="000B6EE2">
            <w:pPr>
              <w:rPr>
                <w:rFonts w:ascii="Corbel" w:hAnsi="Corbel"/>
                <w:b/>
                <w:sz w:val="28"/>
                <w:szCs w:val="28"/>
              </w:rPr>
            </w:pPr>
            <w:r w:rsidRPr="00007031">
              <w:rPr>
                <w:rFonts w:ascii="Corbel" w:hAnsi="Corbel"/>
                <w:b/>
                <w:sz w:val="28"/>
                <w:szCs w:val="28"/>
              </w:rPr>
              <w:t>Coursework Title</w:t>
            </w:r>
          </w:p>
        </w:tc>
        <w:tc>
          <w:tcPr>
            <w:tcW w:w="6661" w:type="dxa"/>
            <w:gridSpan w:val="4"/>
          </w:tcPr>
          <w:p w:rsidR="00366237" w:rsidRDefault="00366237" w:rsidP="000B6EE2">
            <w:pPr>
              <w:rPr>
                <w:rFonts w:ascii="Corbel" w:hAnsi="Corbel"/>
                <w:b/>
                <w:sz w:val="28"/>
                <w:szCs w:val="28"/>
              </w:rPr>
            </w:pPr>
          </w:p>
          <w:p w:rsidR="00D378A2" w:rsidRPr="00007031" w:rsidRDefault="00D378A2" w:rsidP="000B6EE2">
            <w:pPr>
              <w:rPr>
                <w:rFonts w:ascii="Corbel" w:hAnsi="Corbel"/>
                <w:b/>
                <w:sz w:val="28"/>
                <w:szCs w:val="28"/>
              </w:rPr>
            </w:pPr>
          </w:p>
        </w:tc>
      </w:tr>
      <w:tr w:rsidR="005F791B" w:rsidRPr="00007031" w:rsidTr="00D378A2">
        <w:tc>
          <w:tcPr>
            <w:tcW w:w="2689" w:type="dxa"/>
            <w:shd w:val="clear" w:color="auto" w:fill="F2F2F2" w:themeFill="background1" w:themeFillShade="F2"/>
          </w:tcPr>
          <w:p w:rsidR="005F791B" w:rsidRPr="00D378A2" w:rsidRDefault="005F791B" w:rsidP="000B6EE2">
            <w:pPr>
              <w:rPr>
                <w:rFonts w:ascii="Corbel" w:hAnsi="Corbel"/>
                <w:b/>
                <w:sz w:val="24"/>
                <w:szCs w:val="24"/>
              </w:rPr>
            </w:pPr>
            <w:r w:rsidRPr="00D378A2">
              <w:rPr>
                <w:rFonts w:ascii="Corbel" w:hAnsi="Corbel"/>
                <w:b/>
                <w:sz w:val="24"/>
                <w:szCs w:val="24"/>
              </w:rPr>
              <w:t>Referencing System</w:t>
            </w:r>
          </w:p>
        </w:tc>
        <w:tc>
          <w:tcPr>
            <w:tcW w:w="6661" w:type="dxa"/>
            <w:gridSpan w:val="4"/>
          </w:tcPr>
          <w:p w:rsidR="005F791B" w:rsidRDefault="005F791B" w:rsidP="000B6EE2">
            <w:pPr>
              <w:rPr>
                <w:rFonts w:ascii="Corbel" w:hAnsi="Corbel"/>
                <w:b/>
                <w:sz w:val="24"/>
                <w:szCs w:val="24"/>
              </w:rPr>
            </w:pPr>
          </w:p>
          <w:p w:rsidR="00D378A2" w:rsidRPr="00D378A2" w:rsidRDefault="00D378A2" w:rsidP="000B6EE2">
            <w:pPr>
              <w:rPr>
                <w:rFonts w:ascii="Corbel" w:hAnsi="Corbel"/>
                <w:b/>
                <w:sz w:val="24"/>
                <w:szCs w:val="24"/>
              </w:rPr>
            </w:pPr>
          </w:p>
        </w:tc>
      </w:tr>
      <w:tr w:rsidR="00F47617" w:rsidRPr="00007031" w:rsidTr="008F7826">
        <w:tc>
          <w:tcPr>
            <w:tcW w:w="4957" w:type="dxa"/>
            <w:gridSpan w:val="2"/>
            <w:shd w:val="clear" w:color="auto" w:fill="F2F2F2" w:themeFill="background1" w:themeFillShade="F2"/>
          </w:tcPr>
          <w:p w:rsidR="00F47617" w:rsidRPr="00D378A2" w:rsidRDefault="00F47617" w:rsidP="00F47617">
            <w:pPr>
              <w:rPr>
                <w:rFonts w:ascii="Corbel" w:hAnsi="Corbel"/>
                <w:b/>
                <w:sz w:val="24"/>
                <w:szCs w:val="24"/>
              </w:rPr>
            </w:pPr>
            <w:r w:rsidRPr="00D378A2">
              <w:rPr>
                <w:rFonts w:ascii="Corbel" w:hAnsi="Corbel"/>
                <w:b/>
                <w:sz w:val="24"/>
                <w:szCs w:val="24"/>
              </w:rPr>
              <w:t>Bibliography included? (</w:t>
            </w:r>
            <w:r w:rsidRPr="00D378A2">
              <w:rPr>
                <w:rFonts w:ascii="Corbel" w:hAnsi="Corbel"/>
                <w:b/>
                <w:i/>
                <w:sz w:val="24"/>
                <w:szCs w:val="24"/>
              </w:rPr>
              <w:t>Highlight as relevant</w:t>
            </w:r>
            <w:r w:rsidRPr="00D378A2">
              <w:rPr>
                <w:rFonts w:ascii="Corbel" w:hAnsi="Corbel"/>
                <w:b/>
                <w:sz w:val="24"/>
                <w:szCs w:val="24"/>
              </w:rPr>
              <w:t>)</w:t>
            </w:r>
          </w:p>
        </w:tc>
        <w:tc>
          <w:tcPr>
            <w:tcW w:w="2126" w:type="dxa"/>
            <w:gridSpan w:val="2"/>
          </w:tcPr>
          <w:p w:rsidR="00F47617" w:rsidRDefault="00F47617" w:rsidP="000B6EE2">
            <w:pPr>
              <w:rPr>
                <w:rFonts w:ascii="Corbel" w:hAnsi="Corbel"/>
                <w:b/>
                <w:sz w:val="24"/>
                <w:szCs w:val="24"/>
              </w:rPr>
            </w:pPr>
            <w:r w:rsidRPr="00D378A2">
              <w:rPr>
                <w:rFonts w:ascii="Corbel" w:hAnsi="Corbel"/>
                <w:b/>
                <w:sz w:val="24"/>
                <w:szCs w:val="24"/>
              </w:rPr>
              <w:t>Yes</w:t>
            </w:r>
          </w:p>
          <w:p w:rsidR="00D378A2" w:rsidRPr="00D378A2" w:rsidRDefault="00D378A2" w:rsidP="000B6EE2">
            <w:pPr>
              <w:rPr>
                <w:rFonts w:ascii="Corbel" w:hAnsi="Corbel"/>
                <w:b/>
                <w:sz w:val="24"/>
                <w:szCs w:val="24"/>
              </w:rPr>
            </w:pPr>
          </w:p>
        </w:tc>
        <w:tc>
          <w:tcPr>
            <w:tcW w:w="2267" w:type="dxa"/>
          </w:tcPr>
          <w:p w:rsidR="00F47617" w:rsidRPr="00D378A2" w:rsidRDefault="00F47617" w:rsidP="000B6EE2">
            <w:pPr>
              <w:rPr>
                <w:rFonts w:ascii="Corbel" w:hAnsi="Corbel"/>
                <w:b/>
                <w:sz w:val="24"/>
                <w:szCs w:val="24"/>
              </w:rPr>
            </w:pPr>
            <w:r w:rsidRPr="00D378A2">
              <w:rPr>
                <w:rFonts w:ascii="Corbel" w:hAnsi="Corbel"/>
                <w:b/>
                <w:sz w:val="24"/>
                <w:szCs w:val="24"/>
              </w:rPr>
              <w:t>No</w:t>
            </w:r>
          </w:p>
        </w:tc>
      </w:tr>
    </w:tbl>
    <w:p w:rsidR="000B6EE2" w:rsidRPr="00007031" w:rsidRDefault="000B6EE2" w:rsidP="000B6EE2">
      <w:pPr>
        <w:spacing w:after="0" w:line="240" w:lineRule="auto"/>
        <w:rPr>
          <w:rFonts w:ascii="Corbel" w:hAnsi="Corbel"/>
          <w:sz w:val="28"/>
          <w:szCs w:val="28"/>
        </w:rPr>
      </w:pPr>
    </w:p>
    <w:p w:rsidR="004D27F9" w:rsidRPr="00007031" w:rsidRDefault="004D27F9" w:rsidP="000B6EE2">
      <w:pPr>
        <w:spacing w:after="0" w:line="240" w:lineRule="auto"/>
        <w:rPr>
          <w:rFonts w:ascii="Corbel" w:hAnsi="Corbel"/>
          <w:sz w:val="28"/>
          <w:szCs w:val="28"/>
        </w:rPr>
      </w:pPr>
    </w:p>
    <w:sectPr w:rsidR="004D27F9" w:rsidRPr="0000703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1A" w:rsidRDefault="0060171A" w:rsidP="000B6EE2">
      <w:pPr>
        <w:spacing w:after="0" w:line="240" w:lineRule="auto"/>
      </w:pPr>
      <w:r>
        <w:separator/>
      </w:r>
    </w:p>
  </w:endnote>
  <w:endnote w:type="continuationSeparator" w:id="0">
    <w:p w:rsidR="0060171A" w:rsidRDefault="0060171A"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1A" w:rsidRDefault="0060171A" w:rsidP="000B6EE2">
      <w:pPr>
        <w:spacing w:after="0" w:line="240" w:lineRule="auto"/>
      </w:pPr>
      <w:r>
        <w:separator/>
      </w:r>
    </w:p>
  </w:footnote>
  <w:footnote w:type="continuationSeparator" w:id="0">
    <w:p w:rsidR="0060171A" w:rsidRDefault="0060171A" w:rsidP="000B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2" w:rsidRDefault="000B6EE2" w:rsidP="000B6EE2">
    <w:pPr>
      <w:pStyle w:val="Header"/>
      <w:jc w:val="right"/>
    </w:pPr>
    <w:r>
      <w:rPr>
        <w:noProof/>
        <w:lang w:val="en-GB" w:eastAsia="en-GB"/>
      </w:rPr>
      <w:drawing>
        <wp:inline distT="0" distB="0" distL="0" distR="0" wp14:anchorId="7F68576A" wp14:editId="60EE8055">
          <wp:extent cx="1362075" cy="6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holloway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81038"/>
                  </a:xfrm>
                  <a:prstGeom prst="rect">
                    <a:avLst/>
                  </a:prstGeom>
                </pic:spPr>
              </pic:pic>
            </a:graphicData>
          </a:graphic>
        </wp:inline>
      </w:drawing>
    </w:r>
  </w:p>
  <w:p w:rsidR="000B6EE2" w:rsidRDefault="000B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2"/>
    <w:rsid w:val="00007031"/>
    <w:rsid w:val="000B6EE2"/>
    <w:rsid w:val="001874B2"/>
    <w:rsid w:val="001B7213"/>
    <w:rsid w:val="00270959"/>
    <w:rsid w:val="002856BB"/>
    <w:rsid w:val="002D55C0"/>
    <w:rsid w:val="0031458C"/>
    <w:rsid w:val="00366237"/>
    <w:rsid w:val="00487871"/>
    <w:rsid w:val="004D27F9"/>
    <w:rsid w:val="005556DF"/>
    <w:rsid w:val="005D3B5D"/>
    <w:rsid w:val="005F6F28"/>
    <w:rsid w:val="005F791B"/>
    <w:rsid w:val="0060171A"/>
    <w:rsid w:val="00633CC4"/>
    <w:rsid w:val="00736E98"/>
    <w:rsid w:val="0078146B"/>
    <w:rsid w:val="00867827"/>
    <w:rsid w:val="008B159A"/>
    <w:rsid w:val="008C3D0C"/>
    <w:rsid w:val="008F7826"/>
    <w:rsid w:val="00923B8B"/>
    <w:rsid w:val="00945D35"/>
    <w:rsid w:val="009951DE"/>
    <w:rsid w:val="009C5E0B"/>
    <w:rsid w:val="009C62C7"/>
    <w:rsid w:val="00A55E7D"/>
    <w:rsid w:val="00AB116A"/>
    <w:rsid w:val="00B23BED"/>
    <w:rsid w:val="00B43ED5"/>
    <w:rsid w:val="00B75229"/>
    <w:rsid w:val="00C33246"/>
    <w:rsid w:val="00C769F3"/>
    <w:rsid w:val="00C76A6F"/>
    <w:rsid w:val="00CA30B8"/>
    <w:rsid w:val="00D36446"/>
    <w:rsid w:val="00D378A2"/>
    <w:rsid w:val="00D7237E"/>
    <w:rsid w:val="00D956F1"/>
    <w:rsid w:val="00DC4E59"/>
    <w:rsid w:val="00E252AD"/>
    <w:rsid w:val="00E34692"/>
    <w:rsid w:val="00ED6456"/>
    <w:rsid w:val="00F00DB1"/>
    <w:rsid w:val="00F43B18"/>
    <w:rsid w:val="00F47617"/>
    <w:rsid w:val="00F64B8E"/>
    <w:rsid w:val="00F8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paragraph" w:styleId="BalloonText">
    <w:name w:val="Balloon Text"/>
    <w:basedOn w:val="Normal"/>
    <w:link w:val="BalloonTextChar"/>
    <w:uiPriority w:val="99"/>
    <w:semiHidden/>
    <w:unhideWhenUsed/>
    <w:rsid w:val="00314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oyalholloway.ac.uk/students/study/our-college-regulations/attendance-and-academic-regulation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bmit.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Sheridan, Fiona</cp:lastModifiedBy>
  <cp:revision>4</cp:revision>
  <cp:lastPrinted>2018-12-05T13:16:00Z</cp:lastPrinted>
  <dcterms:created xsi:type="dcterms:W3CDTF">2018-12-06T13:00:00Z</dcterms:created>
  <dcterms:modified xsi:type="dcterms:W3CDTF">2018-12-06T14:11:00Z</dcterms:modified>
</cp:coreProperties>
</file>